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7DB" w:rsidRDefault="006F57DB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6F57DB" w:rsidRDefault="00000000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《山阴县国土</w:t>
      </w:r>
      <w:r>
        <w:rPr>
          <w:rFonts w:ascii="宋体" w:eastAsia="宋体" w:hAnsi="宋体"/>
          <w:b/>
          <w:sz w:val="44"/>
          <w:szCs w:val="44"/>
        </w:rPr>
        <w:t>空间</w:t>
      </w:r>
      <w:r>
        <w:rPr>
          <w:rFonts w:ascii="宋体" w:eastAsia="宋体" w:hAnsi="宋体" w:hint="eastAsia"/>
          <w:b/>
          <w:sz w:val="44"/>
          <w:szCs w:val="44"/>
        </w:rPr>
        <w:t>总体规划（2020-2035年）》</w:t>
      </w:r>
    </w:p>
    <w:p w:rsidR="006F57DB" w:rsidRDefault="00000000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公众参与调研问卷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 您是否为本县户籍居民[单选题]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是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不是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 您的性别[单选题]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男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女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 您的年龄是多少岁 [填空题]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_________________________________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 您的居住地是[单选题] *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○ 县城区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乡镇驻地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农村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其他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 您的受教育程度[单选题]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小学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初中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技校或中专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高中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大学或以上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其他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6. 家庭年收入多少元[单选题]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＜5000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5000~10000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10000~20000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20000~50000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50000以上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7. 您的职业 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国家机关/事业单位工作人员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职员/技术人员/教师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工人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农业从业人员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商业服务业从业人员/个体经营者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在校学生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无业/待业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离退休人员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其他人员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8. 您当前最主要的出行方式是什么？[单选题]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步行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 xml:space="preserve">   ○ 自行车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电动自行车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公共汽车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○ 私家车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○ 出租车、网约车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9. 您认为目前山阴是个什么样的城市？[单选题]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农业城市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工业城市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旅游城市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生活宜居城市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○ 历史文化城市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○ 没什么特点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10. 您认为山阴县目前存在的最大问题是什么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交通拥堵和停车困难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绿地和广场少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缺乏文化体育等配套设施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居住条件差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环境卫生差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建筑风貌杂乱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城中村杂乱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11. 您对当前山阴县生态环境满意吗？[单选题]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满意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一般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不满意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很不满意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12. 您认为政府应该重点对农业给予那些方面的扶持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为农业提供技术支持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提供先进的生产设备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提供农业销售渠道信息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成立农业农产品公司，对农产品进行深加工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为农业提供政策性保障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13. 您愿意对您家的耕地进行流转么？[单选题]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愿意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不愿意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说不清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没有耕地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14. 您对当前县域道路路况满意吗？[单选题]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满意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一般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不满意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很不满意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15. 您觉得乘坐公交车是否方便[单选题]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方便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一般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 xml:space="preserve">   ○ 不方便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○ 很不方便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16.您认为您生活的区域需要改善的市政基础设施有哪些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排水设施（如内涝、排水不畅）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供水设施（如水质、水压有问题）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供电设施（如停电、电压不稳）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通信设施（如信号弱、覆盖不全）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环卫设施（如缺少垃圾桶、公厕）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□ 燃气设施（如缺少管道、供应不足）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□ 新基建设施（如5G基站、充电桩）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17. 您认为您生活的区域需要增加的大型公共服务设施有哪些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体育设施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文化设施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娱乐设施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购物中心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综合医院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□ 福利设施（养老院、儿童福利院）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□ 开敞空间（大型绿地、公园、城市广场）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□ 教育设施（中小学、幼儿园）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18. 您认为山阴县农业发展面临的主要问题是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农产业的产品特色不够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设施农用地空间不足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农业生产型服务业人才短缺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缺少先进的生产设备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缺乏优惠政策的支持</w:t>
      </w:r>
    </w:p>
    <w:p w:rsidR="006F57DB" w:rsidRDefault="00000000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□ 缺乏良性的市场环境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19. 您认为山阴县工业发展面临的主要问题是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煤炭工业污染较大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产业结构单一，亟需转型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产业体系不完善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物流、仓储、货运等配套设施不完善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缺乏高端技术人才，研发投资不足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缺乏良性的市场环境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缺乏优惠政策的支持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20. 您认为山阴县旅游业发展面临的主要问题是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旅游景区开发较差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缺乏旅游服务接待中心，景区服务能力不足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缺乏特色民宿、度假酒店、美食街等旅游配套设施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旅游产品单一、旅游景点吸引力不足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缺乏公交线路、旅游专线等交通设施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21. 您认为随着山阴县旅游业的发展，您觉得哪种旅游产品更适合山阴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养老养生（温泉度假、森林康养）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农耕体验（自助采摘、农家美食）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边塞文化（边塞风光、民俗演艺）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 xml:space="preserve">   □ 家庭亲子（自驾骑行、徒步越野）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观光摄影（万亩花果、黄河美景）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各类主题乐园、综合游乐场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22. 您认为山阴应该在哪些方面加大发展力度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公路交通发展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旅游发展及设施建设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加大对外招商引资力度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举办大型会议、展览、赛事、节庆等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23. 您认为山阴在城乡建设方面，政府当前最应该做的是什么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完善城市功能，提升品质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推进扶贫工作，振兴乡村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加快产业园建设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推进城中村、棚户区改造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加强山、水、林、田等生态环境保护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加强科教文卫等公共设施建设、完善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加强水电气暖等市政设施建设、维护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构筑顺畅的交通体系，完善停车设施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24. 您希望通过什么渠道了解山阴县国土空间总体规划的编制动态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通过微信、微博、网站等互联网渠道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通过电视、广播、报纸等传统媒体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通过参观、展览、讲座等及时交流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不愿意了解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25. 您希望未来2035年山阴县是什么样的城市 [多选题] *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经济发达有活力，就业机会多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步行5分钟就能走到城市公园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房价稳定，居住环境品质高</w:t>
      </w:r>
    </w:p>
    <w:p w:rsidR="006F57DB" w:rsidRDefault="00000000">
      <w:pPr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公共交通便利，低碳出行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公共服务设施供给充足，公平共享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城市知名度提升，城市特色与文化氛围浓郁</w:t>
      </w:r>
    </w:p>
    <w:p w:rsidR="006F57DB" w:rsidRDefault="00000000">
      <w:pPr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</w:rPr>
        <w:t xml:space="preserve">   □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自然环境与城市、乡村共融，环境质量改善提升，天更蓝、水更清</w:t>
      </w:r>
    </w:p>
    <w:p w:rsidR="006F57DB" w:rsidRDefault="0000000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26. 您对山阴县国土空间规划编制工作有哪些意见和建议 [填空题]</w:t>
      </w:r>
    </w:p>
    <w:p w:rsidR="006F57DB" w:rsidRDefault="00000000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_________________________________</w:t>
      </w:r>
    </w:p>
    <w:sectPr w:rsidR="006F5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diODNmODg3NGM5OWZmYzQwYTlmNzk3YjcwOGFhOWYifQ=="/>
  </w:docVars>
  <w:rsids>
    <w:rsidRoot w:val="00C944DD"/>
    <w:rsid w:val="0001532B"/>
    <w:rsid w:val="00051123"/>
    <w:rsid w:val="000A06B4"/>
    <w:rsid w:val="0026017F"/>
    <w:rsid w:val="00390A8D"/>
    <w:rsid w:val="003C04BE"/>
    <w:rsid w:val="004B24BB"/>
    <w:rsid w:val="00516A1C"/>
    <w:rsid w:val="0063410A"/>
    <w:rsid w:val="00690ED2"/>
    <w:rsid w:val="00691CCA"/>
    <w:rsid w:val="006933C0"/>
    <w:rsid w:val="006F57DB"/>
    <w:rsid w:val="00850128"/>
    <w:rsid w:val="008C7B2B"/>
    <w:rsid w:val="00AC3B91"/>
    <w:rsid w:val="00B30427"/>
    <w:rsid w:val="00B51278"/>
    <w:rsid w:val="00BA5CC5"/>
    <w:rsid w:val="00C944DD"/>
    <w:rsid w:val="00D241F4"/>
    <w:rsid w:val="00EF2494"/>
    <w:rsid w:val="0BCF2484"/>
    <w:rsid w:val="16B334FD"/>
    <w:rsid w:val="19BC776B"/>
    <w:rsid w:val="5BA07124"/>
    <w:rsid w:val="701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AF070"/>
  <w15:docId w15:val="{B7EE5DF8-7D9F-499E-ABFB-8206688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付俊</dc:creator>
  <cp:lastModifiedBy>军伟</cp:lastModifiedBy>
  <cp:revision>7</cp:revision>
  <cp:lastPrinted>2023-01-19T03:12:00Z</cp:lastPrinted>
  <dcterms:created xsi:type="dcterms:W3CDTF">2020-11-17T06:40:00Z</dcterms:created>
  <dcterms:modified xsi:type="dcterms:W3CDTF">2023-01-19T11:15:00Z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EFF3EBD2623F4DB0BC3FDF1D9819F339</vt:lpwstr>
  </property>
</Properties>
</file>